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8F" w:rsidRDefault="000C098F">
      <w:pPr>
        <w:pStyle w:val="western"/>
        <w:spacing w:before="57" w:after="57"/>
        <w:jc w:val="center"/>
      </w:pPr>
      <w:r>
        <w:rPr>
          <w:rFonts w:ascii="Arial" w:hAnsi="Arial" w:cs="Arial"/>
          <w:b/>
          <w:bCs/>
          <w:sz w:val="18"/>
          <w:szCs w:val="18"/>
        </w:rPr>
        <w:t>ESTADO DO RIO GRANDE DO SUL</w:t>
      </w:r>
    </w:p>
    <w:p w:rsidR="000C098F" w:rsidRDefault="000C098F">
      <w:pPr>
        <w:pStyle w:val="western"/>
        <w:spacing w:before="57" w:after="57"/>
        <w:jc w:val="center"/>
      </w:pPr>
      <w:r>
        <w:rPr>
          <w:rFonts w:ascii="Arial" w:hAnsi="Arial" w:cs="Arial"/>
          <w:b/>
          <w:bCs/>
          <w:sz w:val="18"/>
          <w:szCs w:val="18"/>
        </w:rPr>
        <w:t>SECRETARIA DA SEGURANÇA PÚBLICA</w:t>
      </w:r>
    </w:p>
    <w:p w:rsidR="000C098F" w:rsidRDefault="000C098F">
      <w:pPr>
        <w:pStyle w:val="western"/>
        <w:jc w:val="center"/>
      </w:pPr>
      <w:r>
        <w:rPr>
          <w:rFonts w:ascii="Arial" w:hAnsi="Arial" w:cs="Arial"/>
          <w:b/>
          <w:bCs/>
          <w:sz w:val="18"/>
          <w:szCs w:val="18"/>
        </w:rPr>
        <w:t>CORPO DE BOMBEIROS MILITAR</w:t>
      </w:r>
    </w:p>
    <w:p w:rsidR="000C098F" w:rsidRDefault="000C098F">
      <w:pPr>
        <w:pStyle w:val="western"/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western"/>
        <w:jc w:val="center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western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CONCURSO PÚBLICO PARA O CARGO DE MILITAR ESTADUAL</w:t>
      </w:r>
    </w:p>
    <w:p w:rsidR="000C098F" w:rsidRDefault="000C098F">
      <w:pPr>
        <w:pStyle w:val="western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GRADUAÇÃO DE SOLDADO QPBM</w:t>
      </w:r>
    </w:p>
    <w:p w:rsidR="000C098F" w:rsidRDefault="000C098F">
      <w:pPr>
        <w:pStyle w:val="western"/>
        <w:jc w:val="center"/>
      </w:pPr>
      <w:r>
        <w:rPr>
          <w:rFonts w:ascii="Arial" w:hAnsi="Arial" w:cs="Arial"/>
          <w:b/>
          <w:bCs/>
          <w:sz w:val="18"/>
          <w:szCs w:val="18"/>
        </w:rPr>
        <w:t>PROA nº 18/1207-0001917-0</w:t>
      </w:r>
    </w:p>
    <w:p w:rsidR="000C098F" w:rsidRDefault="000C098F">
      <w:pPr>
        <w:pStyle w:val="western"/>
        <w:jc w:val="center"/>
      </w:pPr>
      <w:r>
        <w:rPr>
          <w:rFonts w:ascii="Arial" w:hAnsi="Arial" w:cs="Arial"/>
          <w:b/>
          <w:bCs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DA/DRH/SRS nº SD-B 17/2017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Soldado de 1ª Classe – QPBM/CBM</w:t>
      </w:r>
    </w:p>
    <w:p w:rsidR="000C098F" w:rsidRDefault="000C098F">
      <w:pPr>
        <w:pStyle w:val="western"/>
        <w:jc w:val="center"/>
      </w:pPr>
      <w:r>
        <w:rPr>
          <w:rFonts w:ascii="Arial" w:hAnsi="Arial" w:cs="Arial"/>
          <w:sz w:val="18"/>
          <w:szCs w:val="18"/>
        </w:rPr>
        <w:t>(BOMBEIRO MILITAR – CARREIRA DE NÍVEL MÉDIO)</w:t>
      </w:r>
    </w:p>
    <w:p w:rsidR="000C098F" w:rsidRDefault="000C098F">
      <w:pPr>
        <w:pStyle w:val="western"/>
        <w:jc w:val="center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LO-Normal"/>
        <w:spacing w:after="0"/>
        <w:jc w:val="both"/>
      </w:pPr>
      <w:r>
        <w:rPr>
          <w:rFonts w:ascii="Arial" w:hAnsi="Arial" w:cs="Arial"/>
          <w:sz w:val="18"/>
          <w:szCs w:val="18"/>
        </w:rPr>
        <w:t>O Comandante-Geral do Corpo de Bombeiros Militar do Estado do Rio Grande do Sul, no uso de suas atribuições legais, em virtude do Decreto 55.154, de 1º de abril de 2020,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que determinam medidas de prevenção da transmissão do COVID-19 (novo Corona Vírus), </w:t>
      </w:r>
      <w:r>
        <w:rPr>
          <w:rFonts w:ascii="Arial" w:hAnsi="Arial" w:cs="Arial"/>
          <w:b/>
          <w:bCs/>
          <w:sz w:val="18"/>
          <w:szCs w:val="18"/>
        </w:rPr>
        <w:t xml:space="preserve">SUSPENDE, </w:t>
      </w:r>
      <w:r>
        <w:rPr>
          <w:rFonts w:ascii="Arial" w:hAnsi="Arial" w:cs="Arial"/>
          <w:sz w:val="18"/>
          <w:szCs w:val="18"/>
        </w:rPr>
        <w:t>a contar do dia 1º de abril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por 30 dias, prorrogáveis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 convocação dos candidatos para Sindicância de Vida Pregressa, constante no </w:t>
      </w:r>
      <w:bookmarkStart w:id="0" w:name="__DdeLink__2447_1154847931"/>
      <w:r>
        <w:rPr>
          <w:rFonts w:ascii="Arial" w:hAnsi="Arial" w:cs="Arial"/>
          <w:b/>
          <w:bCs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DA/DRH/SRS nº SD-B 13/2017</w:t>
      </w:r>
      <w:bookmarkEnd w:id="0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1" w:name="__DdeLink__57_2002678650"/>
      <w:r>
        <w:rPr>
          <w:rFonts w:ascii="Arial" w:hAnsi="Arial" w:cs="Arial"/>
          <w:b/>
          <w:bCs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DA/DRH/SRS nº SD-B 15/2017</w:t>
      </w:r>
      <w:bookmarkEnd w:id="1"/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 INFORMA, </w:t>
      </w:r>
      <w:r>
        <w:rPr>
          <w:rFonts w:ascii="Arial" w:hAnsi="Arial" w:cs="Arial"/>
          <w:sz w:val="18"/>
          <w:szCs w:val="18"/>
        </w:rPr>
        <w:t xml:space="preserve">aos candidatos convocados no </w:t>
      </w:r>
      <w:r>
        <w:rPr>
          <w:rFonts w:ascii="Arial" w:hAnsi="Arial" w:cs="Arial"/>
          <w:b/>
          <w:bCs/>
          <w:sz w:val="18"/>
          <w:szCs w:val="18"/>
        </w:rPr>
        <w:t>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DA/DRH/SRS nº SD-B 13/2017 </w:t>
      </w:r>
      <w:r>
        <w:rPr>
          <w:rFonts w:ascii="Arial" w:hAnsi="Arial" w:cs="Arial"/>
          <w:sz w:val="18"/>
          <w:szCs w:val="18"/>
        </w:rPr>
        <w:t>e no</w:t>
      </w:r>
      <w:r>
        <w:rPr>
          <w:rFonts w:ascii="Arial" w:hAnsi="Arial" w:cs="Arial"/>
          <w:b/>
          <w:bCs/>
          <w:sz w:val="18"/>
          <w:szCs w:val="18"/>
        </w:rPr>
        <w:t xml:space="preserve"> 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DA/DRH/SRS nº SD-B 15/201</w:t>
      </w:r>
      <w:r>
        <w:rPr>
          <w:rFonts w:ascii="Arial" w:hAnsi="Arial" w:cs="Arial"/>
          <w:sz w:val="18"/>
          <w:szCs w:val="18"/>
        </w:rPr>
        <w:t xml:space="preserve">, que quando da nova convocação para Sindicância da Vida Pregressa, os Exames Toxicológicos realizados em prazo válido para apresentação na data de </w:t>
      </w:r>
      <w:r>
        <w:rPr>
          <w:rFonts w:ascii="Arial" w:hAnsi="Arial" w:cs="Arial"/>
          <w:b/>
          <w:bCs/>
          <w:sz w:val="18"/>
          <w:szCs w:val="18"/>
        </w:rPr>
        <w:t>23 de março de 2020</w:t>
      </w:r>
      <w:r>
        <w:rPr>
          <w:rFonts w:ascii="Arial" w:hAnsi="Arial" w:cs="Arial"/>
          <w:sz w:val="18"/>
          <w:szCs w:val="18"/>
        </w:rPr>
        <w:t xml:space="preserve"> serão aceitos, devendo os candidatos aguardar a publicação de Edital de convocação.</w:t>
      </w:r>
    </w:p>
    <w:p w:rsidR="000C098F" w:rsidRDefault="000C098F">
      <w:pPr>
        <w:pStyle w:val="LO-Normal"/>
        <w:spacing w:after="0"/>
        <w:jc w:val="both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LO-Normal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C098F" w:rsidRDefault="000C098F">
      <w:pPr>
        <w:pStyle w:val="LO-Normal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C098F" w:rsidRDefault="000C098F">
      <w:pPr>
        <w:pStyle w:val="NormalWeb"/>
        <w:spacing w:before="0" w:after="0" w:line="100" w:lineRule="atLeast"/>
        <w:jc w:val="right"/>
      </w:pPr>
      <w:r>
        <w:rPr>
          <w:rFonts w:ascii="Arial" w:hAnsi="Arial" w:cs="Arial"/>
          <w:color w:val="000000"/>
          <w:sz w:val="18"/>
          <w:szCs w:val="18"/>
        </w:rPr>
        <w:t>Porto Alegre-RS, 1º de abril de 2020.</w:t>
      </w:r>
    </w:p>
    <w:p w:rsidR="000C098F" w:rsidRDefault="000C098F">
      <w:pPr>
        <w:pStyle w:val="NormalWeb"/>
        <w:spacing w:line="100" w:lineRule="atLeast"/>
        <w:jc w:val="right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NormalWeb"/>
        <w:spacing w:line="100" w:lineRule="atLeast"/>
        <w:jc w:val="right"/>
        <w:rPr>
          <w:rFonts w:ascii="Arial" w:hAnsi="Arial" w:cs="Arial"/>
          <w:sz w:val="18"/>
          <w:szCs w:val="18"/>
        </w:rPr>
      </w:pPr>
    </w:p>
    <w:p w:rsidR="000C098F" w:rsidRDefault="000C098F">
      <w:pPr>
        <w:pStyle w:val="NormalWeb"/>
        <w:spacing w:line="100" w:lineRule="atLeast"/>
        <w:jc w:val="right"/>
        <w:rPr>
          <w:rFonts w:ascii="Arial" w:hAnsi="Arial" w:cs="Arial"/>
          <w:sz w:val="18"/>
          <w:szCs w:val="18"/>
        </w:rPr>
      </w:pPr>
    </w:p>
    <w:p w:rsidR="000C098F" w:rsidRDefault="000C098F">
      <w:pPr>
        <w:spacing w:after="0"/>
        <w:jc w:val="center"/>
      </w:pPr>
      <w:r>
        <w:rPr>
          <w:rFonts w:ascii="Arial" w:hAnsi="Arial" w:cs="Arial"/>
          <w:b/>
          <w:bCs/>
        </w:rPr>
        <w:t>Cel QOEM – CÉSAR EDUARDO BONFANTI</w:t>
      </w:r>
    </w:p>
    <w:p w:rsidR="000C098F" w:rsidRDefault="000C098F">
      <w:pPr>
        <w:shd w:val="clear" w:color="auto" w:fill="FFFFFF"/>
        <w:spacing w:after="0" w:line="240" w:lineRule="atLeast"/>
        <w:jc w:val="center"/>
      </w:pPr>
      <w:r>
        <w:rPr>
          <w:rFonts w:ascii="Arial" w:hAnsi="Arial" w:cs="Arial"/>
          <w:color w:val="000000"/>
          <w:highlight w:val="white"/>
        </w:rPr>
        <w:t>Comandante–Geral do Corpo de Bombeiros Militar</w:t>
      </w:r>
    </w:p>
    <w:sectPr w:rsidR="000C098F" w:rsidSect="00CC17DB">
      <w:pgSz w:w="11906" w:h="16838"/>
      <w:pgMar w:top="426" w:right="993" w:bottom="426" w:left="99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autoHyphenation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DB"/>
    <w:rsid w:val="000C098F"/>
    <w:rsid w:val="0029717F"/>
    <w:rsid w:val="009B7C5F"/>
    <w:rsid w:val="00A70FDD"/>
    <w:rsid w:val="00CC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B"/>
    <w:pPr>
      <w:overflowPunct w:val="0"/>
      <w:spacing w:after="200" w:line="276" w:lineRule="auto"/>
      <w:textAlignment w:val="baseline"/>
    </w:pPr>
    <w:rPr>
      <w:rFonts w:cs="Calibri"/>
      <w:color w:val="00000A"/>
    </w:rPr>
  </w:style>
  <w:style w:type="character" w:default="1" w:styleId="DefaultParagraphFont">
    <w:name w:val="Default Paragraph Font"/>
    <w:uiPriority w:val="99"/>
    <w:semiHidden/>
    <w:rsid w:val="00CC17D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CC17DB"/>
    <w:rPr>
      <w:color w:val="auto"/>
      <w:u w:val="single"/>
    </w:rPr>
  </w:style>
  <w:style w:type="character" w:customStyle="1" w:styleId="style1">
    <w:name w:val="style1"/>
    <w:basedOn w:val="DefaultParagraphFont"/>
    <w:uiPriority w:val="99"/>
    <w:rsid w:val="00CC17DB"/>
  </w:style>
  <w:style w:type="character" w:customStyle="1" w:styleId="CorpodetextoChar">
    <w:name w:val="Corpo de texto Char"/>
    <w:basedOn w:val="DefaultParagraphFont"/>
    <w:uiPriority w:val="99"/>
    <w:rsid w:val="00CC17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orpodetexto2Char">
    <w:name w:val="Corpo de texto 2 Char"/>
    <w:basedOn w:val="DefaultParagraphFont"/>
    <w:uiPriority w:val="99"/>
    <w:rsid w:val="00CC17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xtodebaloChar">
    <w:name w:val="Texto de balão Char"/>
    <w:basedOn w:val="DefaultParagraphFont"/>
    <w:uiPriority w:val="99"/>
    <w:rsid w:val="00CC17DB"/>
    <w:rPr>
      <w:rFonts w:ascii="Segoe UI" w:hAnsi="Segoe UI" w:cs="Segoe UI"/>
      <w:sz w:val="18"/>
      <w:szCs w:val="18"/>
    </w:rPr>
  </w:style>
  <w:style w:type="character" w:customStyle="1" w:styleId="Linkdainternetvisitado">
    <w:name w:val="Link da internet visitado"/>
    <w:uiPriority w:val="99"/>
    <w:rsid w:val="00CC17DB"/>
    <w:rPr>
      <w:color w:val="800000"/>
      <w:u w:val="single"/>
    </w:rPr>
  </w:style>
  <w:style w:type="character" w:customStyle="1" w:styleId="ListLabel1">
    <w:name w:val="ListLabel 1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2">
    <w:name w:val="ListLabel 2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3">
    <w:name w:val="ListLabel 3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4">
    <w:name w:val="ListLabel 4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5">
    <w:name w:val="ListLabel 5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6">
    <w:name w:val="ListLabel 6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7">
    <w:name w:val="ListLabel 7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8">
    <w:name w:val="ListLabel 8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9">
    <w:name w:val="ListLabel 9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10">
    <w:name w:val="ListLabel 10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11">
    <w:name w:val="ListLabel 11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12">
    <w:name w:val="ListLabel 12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13">
    <w:name w:val="ListLabel 13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14">
    <w:name w:val="ListLabel 14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15">
    <w:name w:val="ListLabel 15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16">
    <w:name w:val="ListLabel 16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17">
    <w:name w:val="ListLabel 17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18">
    <w:name w:val="ListLabel 18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19">
    <w:name w:val="ListLabel 19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20">
    <w:name w:val="ListLabel 20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21">
    <w:name w:val="ListLabel 21"/>
    <w:uiPriority w:val="99"/>
    <w:rsid w:val="00CC17DB"/>
    <w:rPr>
      <w:rFonts w:ascii="Arial" w:hAnsi="Arial" w:cs="Arial"/>
      <w:i/>
      <w:iCs/>
      <w:sz w:val="16"/>
      <w:szCs w:val="16"/>
    </w:rPr>
  </w:style>
  <w:style w:type="character" w:customStyle="1" w:styleId="ListLabel22">
    <w:name w:val="ListLabel 22"/>
    <w:uiPriority w:val="99"/>
    <w:rsid w:val="00CC17DB"/>
    <w:rPr>
      <w:rFonts w:ascii="Arial" w:hAnsi="Arial" w:cs="Arial"/>
      <w:sz w:val="18"/>
      <w:szCs w:val="18"/>
    </w:rPr>
  </w:style>
  <w:style w:type="character" w:customStyle="1" w:styleId="ListLabel23">
    <w:name w:val="ListLabel 23"/>
    <w:uiPriority w:val="99"/>
    <w:rsid w:val="00CC17DB"/>
    <w:rPr>
      <w:rFonts w:ascii="Arial" w:hAnsi="Arial" w:cs="Arial"/>
      <w:i/>
      <w:iCs/>
      <w:sz w:val="16"/>
      <w:szCs w:val="16"/>
    </w:rPr>
  </w:style>
  <w:style w:type="paragraph" w:styleId="Title">
    <w:name w:val="Title"/>
    <w:basedOn w:val="Normal"/>
    <w:next w:val="BodyText"/>
    <w:link w:val="TitleChar"/>
    <w:uiPriority w:val="99"/>
    <w:qFormat/>
    <w:rsid w:val="00CC17DB"/>
    <w:pPr>
      <w:widowControl w:val="0"/>
      <w:suppressAutoHyphens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A124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C17DB"/>
    <w:pPr>
      <w:suppressAutoHyphens/>
      <w:spacing w:after="140"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245"/>
    <w:rPr>
      <w:rFonts w:cs="Calibri"/>
      <w:color w:val="00000A"/>
    </w:rPr>
  </w:style>
  <w:style w:type="paragraph" w:styleId="List">
    <w:name w:val="List"/>
    <w:basedOn w:val="BodyText"/>
    <w:uiPriority w:val="99"/>
    <w:rsid w:val="00CC17DB"/>
    <w:pPr>
      <w:widowControl w:val="0"/>
    </w:pPr>
  </w:style>
  <w:style w:type="paragraph" w:styleId="Caption">
    <w:name w:val="caption"/>
    <w:basedOn w:val="Normal"/>
    <w:uiPriority w:val="99"/>
    <w:qFormat/>
    <w:rsid w:val="00CC17DB"/>
    <w:pPr>
      <w:widowControl w:val="0"/>
      <w:suppressLineNumbers/>
      <w:suppressAutoHyphen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CC17DB"/>
    <w:pPr>
      <w:widowControl w:val="0"/>
      <w:suppressLineNumbers/>
      <w:suppressAutoHyphens/>
    </w:pPr>
    <w:rPr>
      <w:sz w:val="20"/>
      <w:szCs w:val="20"/>
    </w:rPr>
  </w:style>
  <w:style w:type="paragraph" w:customStyle="1" w:styleId="LO-Normal3">
    <w:name w:val="LO-Normal3"/>
    <w:uiPriority w:val="99"/>
    <w:rsid w:val="00CC17DB"/>
    <w:pPr>
      <w:keepNext/>
      <w:suppressAutoHyphens/>
      <w:overflowPunct w:val="0"/>
      <w:spacing w:after="200" w:line="276" w:lineRule="auto"/>
      <w:textAlignment w:val="baseline"/>
    </w:pPr>
    <w:rPr>
      <w:rFonts w:cs="Calibri"/>
      <w:color w:val="00000A"/>
    </w:rPr>
  </w:style>
  <w:style w:type="paragraph" w:customStyle="1" w:styleId="LO-Normal1">
    <w:name w:val="LO-Normal1"/>
    <w:uiPriority w:val="99"/>
    <w:rsid w:val="00CC17DB"/>
    <w:pPr>
      <w:keepNext/>
      <w:suppressAutoHyphens/>
      <w:overflowPunct w:val="0"/>
      <w:spacing w:after="200" w:line="100" w:lineRule="atLeast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LO-Normal">
    <w:name w:val="LO-Normal"/>
    <w:uiPriority w:val="99"/>
    <w:rsid w:val="00CC17DB"/>
    <w:pPr>
      <w:keepNext/>
      <w:suppressAutoHyphens/>
      <w:overflowPunct w:val="0"/>
      <w:spacing w:after="200" w:line="100" w:lineRule="atLeast"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customStyle="1" w:styleId="Contedodatabela">
    <w:name w:val="Conteúdo da tabela"/>
    <w:basedOn w:val="LO-Normal1"/>
    <w:uiPriority w:val="99"/>
    <w:rsid w:val="00CC17DB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CC17DB"/>
    <w:pPr>
      <w:jc w:val="center"/>
    </w:pPr>
    <w:rPr>
      <w:b/>
      <w:bCs/>
    </w:rPr>
  </w:style>
  <w:style w:type="paragraph" w:customStyle="1" w:styleId="PargrafodaLista">
    <w:name w:val="Parágrafo da Lista"/>
    <w:basedOn w:val="LO-Normal"/>
    <w:uiPriority w:val="99"/>
    <w:rsid w:val="00CC17DB"/>
    <w:pPr>
      <w:ind w:left="720"/>
    </w:pPr>
  </w:style>
  <w:style w:type="paragraph" w:styleId="NormalWeb">
    <w:name w:val="Normal (Web)"/>
    <w:basedOn w:val="LO-Normal1"/>
    <w:uiPriority w:val="99"/>
    <w:rsid w:val="00CC17DB"/>
    <w:pPr>
      <w:spacing w:before="100" w:after="142" w:line="288" w:lineRule="auto"/>
      <w:textAlignment w:val="auto"/>
    </w:pPr>
    <w:rPr>
      <w:rFonts w:ascii="Calibri" w:eastAsia="Times New Roman" w:hAnsi="Calibri"/>
      <w:lang w:eastAsia="pt-BR"/>
    </w:rPr>
  </w:style>
  <w:style w:type="paragraph" w:customStyle="1" w:styleId="Default">
    <w:name w:val="Default"/>
    <w:uiPriority w:val="99"/>
    <w:rsid w:val="00CC17DB"/>
    <w:pPr>
      <w:keepNext/>
      <w:suppressAutoHyphens/>
      <w:overflowPunct w:val="0"/>
      <w:spacing w:after="200" w:line="276" w:lineRule="auto"/>
      <w:textAlignment w:val="baseline"/>
    </w:pPr>
    <w:rPr>
      <w:rFonts w:cs="Calibri"/>
      <w:color w:val="00000A"/>
      <w:sz w:val="24"/>
      <w:szCs w:val="24"/>
    </w:rPr>
  </w:style>
  <w:style w:type="paragraph" w:customStyle="1" w:styleId="western">
    <w:name w:val="western"/>
    <w:basedOn w:val="LO-Normal3"/>
    <w:uiPriority w:val="99"/>
    <w:rsid w:val="00CC17DB"/>
    <w:pPr>
      <w:spacing w:before="100" w:after="142" w:line="288" w:lineRule="auto"/>
      <w:textAlignment w:val="auto"/>
    </w:pPr>
    <w:rPr>
      <w:rFonts w:cs="Times New Roman"/>
      <w:sz w:val="24"/>
      <w:szCs w:val="24"/>
    </w:rPr>
  </w:style>
  <w:style w:type="paragraph" w:styleId="BodyText2">
    <w:name w:val="Body Text 2"/>
    <w:basedOn w:val="LO-Normal3"/>
    <w:link w:val="BodyText2Char"/>
    <w:uiPriority w:val="99"/>
    <w:rsid w:val="00CC17DB"/>
    <w:pPr>
      <w:keepNext w:val="0"/>
      <w:spacing w:after="0" w:line="240" w:lineRule="auto"/>
      <w:ind w:left="1418" w:hanging="698"/>
      <w:jc w:val="both"/>
      <w:textAlignment w:val="auto"/>
    </w:pPr>
    <w:rPr>
      <w:rFonts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1245"/>
    <w:rPr>
      <w:rFonts w:cs="Calibri"/>
      <w:color w:val="00000A"/>
    </w:rPr>
  </w:style>
  <w:style w:type="paragraph" w:styleId="BalloonText">
    <w:name w:val="Balloon Text"/>
    <w:basedOn w:val="LO-Normal3"/>
    <w:link w:val="BalloonTextChar"/>
    <w:uiPriority w:val="99"/>
    <w:semiHidden/>
    <w:rsid w:val="00C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45"/>
    <w:rPr>
      <w:rFonts w:ascii="Times New Roman" w:hAnsi="Times New Roman"/>
      <w:color w:val="00000A"/>
      <w:sz w:val="0"/>
      <w:szCs w:val="0"/>
    </w:rPr>
  </w:style>
  <w:style w:type="paragraph" w:customStyle="1" w:styleId="Citaes">
    <w:name w:val="Citações"/>
    <w:basedOn w:val="Normal"/>
    <w:uiPriority w:val="99"/>
    <w:rsid w:val="00CC17DB"/>
    <w:pPr>
      <w:spacing w:after="283"/>
      <w:ind w:left="567" w:right="567"/>
    </w:pPr>
  </w:style>
  <w:style w:type="paragraph" w:customStyle="1" w:styleId="LO-Normal5">
    <w:name w:val="LO-Normal5"/>
    <w:uiPriority w:val="99"/>
    <w:rsid w:val="00CC17DB"/>
    <w:pPr>
      <w:keepNext/>
      <w:widowControl w:val="0"/>
      <w:suppressAutoHyphens/>
    </w:pPr>
    <w:rPr>
      <w:rFonts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1068</Characters>
  <Application>Microsoft Office Outlook</Application>
  <DocSecurity>0</DocSecurity>
  <Lines>0</Lines>
  <Paragraphs>0</Paragraphs>
  <ScaleCrop>false</ScaleCrop>
  <Company>CORPO DE BOMBEIROS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Gabriela da Silva Goldschmidt</dc:creator>
  <cp:keywords/>
  <dc:description/>
  <cp:lastModifiedBy>3186474</cp:lastModifiedBy>
  <cp:revision>2</cp:revision>
  <cp:lastPrinted>2020-03-17T15:31:00Z</cp:lastPrinted>
  <dcterms:created xsi:type="dcterms:W3CDTF">2020-04-02T20:04:00Z</dcterms:created>
  <dcterms:modified xsi:type="dcterms:W3CDTF">2020-04-02T20:04:00Z</dcterms:modified>
</cp:coreProperties>
</file>